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F4" w:rsidRDefault="007B7FD6">
      <w:pPr>
        <w:spacing w:before="62"/>
        <w:ind w:right="4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</w:p>
    <w:p w:rsidR="004325F4" w:rsidRDefault="007B7FD6">
      <w:pPr>
        <w:spacing w:before="1" w:line="252" w:lineRule="exact"/>
        <w:ind w:left="3" w:right="6"/>
        <w:jc w:val="center"/>
      </w:pPr>
      <w:r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>высшего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4325F4" w:rsidRDefault="007B7FD6">
      <w:pPr>
        <w:spacing w:line="244" w:lineRule="auto"/>
        <w:ind w:left="2237" w:right="2238"/>
        <w:jc w:val="center"/>
        <w:rPr>
          <w:b/>
        </w:rPr>
      </w:pPr>
      <w:r>
        <w:t>«</w:t>
      </w:r>
      <w:r>
        <w:rPr>
          <w:b/>
        </w:rPr>
        <w:t>Кубанский</w:t>
      </w:r>
      <w:r>
        <w:rPr>
          <w:b/>
          <w:spacing w:val="-14"/>
        </w:rPr>
        <w:t xml:space="preserve"> </w:t>
      </w:r>
      <w:r>
        <w:rPr>
          <w:b/>
        </w:rPr>
        <w:t>государственный</w:t>
      </w:r>
      <w:r>
        <w:rPr>
          <w:b/>
          <w:spacing w:val="-14"/>
        </w:rPr>
        <w:t xml:space="preserve"> </w:t>
      </w:r>
      <w:r>
        <w:rPr>
          <w:b/>
        </w:rPr>
        <w:t>университет</w:t>
      </w:r>
      <w:r>
        <w:t xml:space="preserve">» </w:t>
      </w:r>
      <w:r>
        <w:rPr>
          <w:b/>
        </w:rPr>
        <w:t>филиал в г. Славянске-на-Кубани</w:t>
      </w:r>
    </w:p>
    <w:p w:rsidR="004325F4" w:rsidRDefault="007B7FD6">
      <w:pPr>
        <w:spacing w:before="65"/>
        <w:ind w:right="6"/>
        <w:jc w:val="center"/>
        <w:rPr>
          <w:b/>
        </w:rPr>
      </w:pPr>
      <w:r>
        <w:rPr>
          <w:b/>
        </w:rPr>
        <w:t>РЕГИОНАЛЬНАЯ</w:t>
      </w:r>
      <w:r>
        <w:rPr>
          <w:b/>
          <w:spacing w:val="-7"/>
        </w:rPr>
        <w:t xml:space="preserve"> </w:t>
      </w:r>
      <w:r>
        <w:rPr>
          <w:b/>
        </w:rPr>
        <w:t>ОЛИМПИАДА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ЛИТЕРАТУРЕ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УЧАЩИХСЯ</w:t>
      </w:r>
      <w:r>
        <w:rPr>
          <w:b/>
          <w:spacing w:val="-4"/>
        </w:rPr>
        <w:t xml:space="preserve"> </w:t>
      </w:r>
      <w:r w:rsidR="00D26D14">
        <w:rPr>
          <w:b/>
        </w:rPr>
        <w:t>9</w:t>
      </w:r>
      <w:r w:rsidR="00D26D14">
        <w:rPr>
          <w:sz w:val="24"/>
        </w:rPr>
        <w:t>–</w:t>
      </w:r>
      <w:r>
        <w:rPr>
          <w:b/>
        </w:rPr>
        <w:t>11</w:t>
      </w:r>
      <w:r>
        <w:rPr>
          <w:b/>
          <w:spacing w:val="-4"/>
        </w:rPr>
        <w:t xml:space="preserve"> </w:t>
      </w:r>
      <w:r w:rsidR="00D26D14">
        <w:rPr>
          <w:b/>
        </w:rPr>
        <w:t>КЛАССОВ ЗАДАНИЯ (9</w:t>
      </w:r>
      <w:r w:rsidR="00D26D14">
        <w:rPr>
          <w:sz w:val="24"/>
        </w:rPr>
        <w:t>–</w:t>
      </w:r>
      <w:r>
        <w:rPr>
          <w:b/>
        </w:rPr>
        <w:t>11 класс</w:t>
      </w:r>
      <w:r w:rsidR="00D26D14">
        <w:rPr>
          <w:b/>
        </w:rPr>
        <w:t>ы</w:t>
      </w:r>
      <w:r>
        <w:rPr>
          <w:b/>
        </w:rPr>
        <w:t>)</w:t>
      </w:r>
    </w:p>
    <w:p w:rsidR="004325F4" w:rsidRDefault="004325F4">
      <w:pPr>
        <w:pStyle w:val="a3"/>
        <w:ind w:left="0"/>
      </w:pPr>
    </w:p>
    <w:p w:rsidR="004325F4" w:rsidRDefault="007B7FD6">
      <w:pPr>
        <w:spacing w:before="1"/>
        <w:ind w:left="1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4325F4" w:rsidRDefault="007B7FD6">
      <w:pPr>
        <w:ind w:left="102"/>
        <w:rPr>
          <w:b/>
          <w:sz w:val="24"/>
        </w:rPr>
      </w:pPr>
      <w:r>
        <w:rPr>
          <w:b/>
          <w:sz w:val="24"/>
        </w:rPr>
        <w:t>9,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10–11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классы: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интерпретация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эпического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произведения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малой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формы (рассказа)</w:t>
      </w:r>
    </w:p>
    <w:p w:rsidR="004325F4" w:rsidRDefault="007B7FD6" w:rsidP="00DC085E">
      <w:pPr>
        <w:pStyle w:val="a3"/>
        <w:ind w:left="0" w:firstLine="709"/>
        <w:jc w:val="both"/>
        <w:rPr>
          <w:spacing w:val="-2"/>
        </w:rPr>
      </w:pPr>
      <w:r>
        <w:t>Участникам</w:t>
      </w:r>
      <w:r>
        <w:rPr>
          <w:spacing w:val="-7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предложены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rPr>
          <w:spacing w:val="-2"/>
        </w:rPr>
        <w:t>требующие:</w:t>
      </w:r>
    </w:p>
    <w:p w:rsidR="004325F4" w:rsidRPr="00DC085E" w:rsidRDefault="00DC085E" w:rsidP="00DC085E">
      <w:pPr>
        <w:tabs>
          <w:tab w:val="left" w:pos="282"/>
        </w:tabs>
        <w:ind w:firstLine="709"/>
        <w:jc w:val="both"/>
        <w:rPr>
          <w:sz w:val="24"/>
        </w:rPr>
      </w:pPr>
      <w:r>
        <w:rPr>
          <w:b/>
          <w:sz w:val="24"/>
        </w:rPr>
        <w:t>– </w:t>
      </w:r>
      <w:r w:rsidR="007B7FD6" w:rsidRPr="00DC085E">
        <w:rPr>
          <w:sz w:val="24"/>
        </w:rPr>
        <w:t>характеристики</w:t>
      </w:r>
      <w:r w:rsidR="007B7FD6" w:rsidRPr="00DC085E">
        <w:rPr>
          <w:spacing w:val="-8"/>
          <w:sz w:val="24"/>
        </w:rPr>
        <w:t xml:space="preserve"> </w:t>
      </w:r>
      <w:r w:rsidR="00826138" w:rsidRPr="00DC085E">
        <w:rPr>
          <w:spacing w:val="-8"/>
          <w:sz w:val="24"/>
        </w:rPr>
        <w:t>тематики и</w:t>
      </w:r>
      <w:r w:rsidR="00732766" w:rsidRPr="00DC085E">
        <w:rPr>
          <w:spacing w:val="-8"/>
          <w:sz w:val="24"/>
        </w:rPr>
        <w:t xml:space="preserve"> </w:t>
      </w:r>
      <w:r w:rsidR="007B7FD6" w:rsidRPr="00DC085E">
        <w:rPr>
          <w:sz w:val="24"/>
        </w:rPr>
        <w:t>проблематики</w:t>
      </w:r>
      <w:r w:rsidR="007B7FD6" w:rsidRPr="00DC085E">
        <w:rPr>
          <w:spacing w:val="-4"/>
          <w:sz w:val="24"/>
        </w:rPr>
        <w:t xml:space="preserve"> </w:t>
      </w:r>
      <w:r w:rsidR="00826138" w:rsidRPr="00DC085E">
        <w:rPr>
          <w:sz w:val="24"/>
        </w:rPr>
        <w:t>произведения</w:t>
      </w:r>
      <w:r w:rsidR="00732766" w:rsidRPr="00DC085E">
        <w:rPr>
          <w:spacing w:val="-2"/>
          <w:sz w:val="24"/>
        </w:rPr>
        <w:t>;</w:t>
      </w:r>
    </w:p>
    <w:p w:rsidR="00380E09" w:rsidRPr="00DC085E" w:rsidRDefault="00DC085E" w:rsidP="00DC085E">
      <w:pPr>
        <w:tabs>
          <w:tab w:val="left" w:pos="282"/>
        </w:tabs>
        <w:ind w:firstLine="709"/>
        <w:jc w:val="both"/>
        <w:rPr>
          <w:sz w:val="24"/>
        </w:rPr>
      </w:pPr>
      <w:r>
        <w:rPr>
          <w:b/>
          <w:sz w:val="24"/>
        </w:rPr>
        <w:t>– </w:t>
      </w:r>
      <w:r w:rsidR="00380E09" w:rsidRPr="00DC085E">
        <w:rPr>
          <w:sz w:val="24"/>
        </w:rPr>
        <w:t>раскрытия</w:t>
      </w:r>
      <w:r w:rsidR="00380E09" w:rsidRPr="00DC085E">
        <w:rPr>
          <w:spacing w:val="-7"/>
          <w:sz w:val="24"/>
        </w:rPr>
        <w:t xml:space="preserve"> </w:t>
      </w:r>
      <w:proofErr w:type="spellStart"/>
      <w:r w:rsidR="00380E09" w:rsidRPr="00DC085E">
        <w:rPr>
          <w:sz w:val="24"/>
        </w:rPr>
        <w:t>смыслообразующих</w:t>
      </w:r>
      <w:proofErr w:type="spellEnd"/>
      <w:r w:rsidR="00380E09" w:rsidRPr="00DC085E">
        <w:rPr>
          <w:spacing w:val="-3"/>
          <w:sz w:val="24"/>
        </w:rPr>
        <w:t xml:space="preserve"> </w:t>
      </w:r>
      <w:r w:rsidR="00380E09" w:rsidRPr="00DC085E">
        <w:rPr>
          <w:sz w:val="24"/>
        </w:rPr>
        <w:t>функций</w:t>
      </w:r>
      <w:r w:rsidR="00380E09" w:rsidRPr="00DC085E">
        <w:rPr>
          <w:spacing w:val="-7"/>
          <w:sz w:val="24"/>
        </w:rPr>
        <w:t xml:space="preserve"> заглавия, </w:t>
      </w:r>
      <w:r w:rsidR="00380E09" w:rsidRPr="00DC085E">
        <w:rPr>
          <w:sz w:val="24"/>
        </w:rPr>
        <w:t>первой</w:t>
      </w:r>
      <w:r w:rsidR="00380E09" w:rsidRPr="00DC085E">
        <w:rPr>
          <w:spacing w:val="-4"/>
          <w:sz w:val="24"/>
        </w:rPr>
        <w:t xml:space="preserve"> </w:t>
      </w:r>
      <w:r w:rsidR="00380E09" w:rsidRPr="00DC085E">
        <w:rPr>
          <w:sz w:val="24"/>
        </w:rPr>
        <w:t>и</w:t>
      </w:r>
      <w:r w:rsidR="00380E09" w:rsidRPr="00DC085E">
        <w:rPr>
          <w:spacing w:val="-5"/>
          <w:sz w:val="24"/>
        </w:rPr>
        <w:t xml:space="preserve"> </w:t>
      </w:r>
      <w:r w:rsidR="00380E09" w:rsidRPr="00DC085E">
        <w:rPr>
          <w:sz w:val="24"/>
        </w:rPr>
        <w:t>заключительной</w:t>
      </w:r>
      <w:r w:rsidR="00380E09" w:rsidRPr="00DC085E">
        <w:rPr>
          <w:spacing w:val="-7"/>
          <w:sz w:val="24"/>
        </w:rPr>
        <w:t xml:space="preserve"> </w:t>
      </w:r>
      <w:r w:rsidR="00380E09" w:rsidRPr="00DC085E">
        <w:rPr>
          <w:sz w:val="24"/>
        </w:rPr>
        <w:t>фраз</w:t>
      </w:r>
      <w:r w:rsidR="00380E09" w:rsidRPr="00DC085E">
        <w:rPr>
          <w:spacing w:val="-4"/>
          <w:sz w:val="24"/>
        </w:rPr>
        <w:t xml:space="preserve"> </w:t>
      </w:r>
      <w:r w:rsidRPr="00DC085E">
        <w:rPr>
          <w:spacing w:val="-2"/>
          <w:sz w:val="24"/>
        </w:rPr>
        <w:t xml:space="preserve">произведения </w:t>
      </w:r>
      <w:r w:rsidR="00826138" w:rsidRPr="00DC085E">
        <w:rPr>
          <w:spacing w:val="-2"/>
          <w:sz w:val="24"/>
        </w:rPr>
        <w:t>(сильных позиций текста)</w:t>
      </w:r>
      <w:r w:rsidR="00380E09" w:rsidRPr="00DC085E">
        <w:rPr>
          <w:spacing w:val="-2"/>
          <w:sz w:val="24"/>
        </w:rPr>
        <w:t>;</w:t>
      </w:r>
    </w:p>
    <w:p w:rsidR="00380E09" w:rsidRPr="00DC085E" w:rsidRDefault="00DC085E" w:rsidP="00DC085E">
      <w:pPr>
        <w:tabs>
          <w:tab w:val="left" w:pos="282"/>
        </w:tabs>
        <w:ind w:firstLine="709"/>
        <w:jc w:val="both"/>
        <w:rPr>
          <w:sz w:val="24"/>
        </w:rPr>
      </w:pPr>
      <w:r>
        <w:rPr>
          <w:b/>
          <w:sz w:val="24"/>
        </w:rPr>
        <w:t>– </w:t>
      </w:r>
      <w:r w:rsidR="00A86087" w:rsidRPr="00DC085E">
        <w:rPr>
          <w:sz w:val="24"/>
        </w:rPr>
        <w:t>выявления основного образа-персонажа и характеристики тех черт, которыми наделил его писатель;</w:t>
      </w:r>
    </w:p>
    <w:p w:rsidR="00F51120" w:rsidRPr="00DC085E" w:rsidRDefault="00DC085E" w:rsidP="00DC085E">
      <w:pPr>
        <w:tabs>
          <w:tab w:val="left" w:pos="282"/>
        </w:tabs>
        <w:ind w:firstLine="709"/>
        <w:jc w:val="both"/>
        <w:rPr>
          <w:sz w:val="24"/>
        </w:rPr>
      </w:pPr>
      <w:r>
        <w:rPr>
          <w:b/>
          <w:sz w:val="24"/>
        </w:rPr>
        <w:t>– </w:t>
      </w:r>
      <w:r w:rsidRPr="00DC085E">
        <w:rPr>
          <w:sz w:val="24"/>
        </w:rPr>
        <w:t>определения</w:t>
      </w:r>
      <w:r w:rsidR="008B6583" w:rsidRPr="00DC085E">
        <w:rPr>
          <w:sz w:val="24"/>
        </w:rPr>
        <w:t xml:space="preserve"> места и функций</w:t>
      </w:r>
      <w:r w:rsidR="00F51120" w:rsidRPr="00DC085E">
        <w:rPr>
          <w:sz w:val="24"/>
        </w:rPr>
        <w:t xml:space="preserve"> </w:t>
      </w:r>
      <w:r w:rsidR="008B6583" w:rsidRPr="00DC085E">
        <w:rPr>
          <w:sz w:val="24"/>
        </w:rPr>
        <w:t>второстепенных персонажей в анализируемом произведении;</w:t>
      </w:r>
    </w:p>
    <w:p w:rsidR="004325F4" w:rsidRPr="00DC085E" w:rsidRDefault="00DC085E" w:rsidP="00DC085E">
      <w:pPr>
        <w:tabs>
          <w:tab w:val="left" w:pos="310"/>
        </w:tabs>
        <w:ind w:firstLine="709"/>
        <w:jc w:val="both"/>
        <w:rPr>
          <w:sz w:val="24"/>
        </w:rPr>
      </w:pPr>
      <w:r>
        <w:rPr>
          <w:b/>
          <w:sz w:val="24"/>
        </w:rPr>
        <w:t>– </w:t>
      </w:r>
      <w:r w:rsidRPr="00DC085E">
        <w:rPr>
          <w:sz w:val="24"/>
        </w:rPr>
        <w:t>р</w:t>
      </w:r>
      <w:r w:rsidR="00436145" w:rsidRPr="00DC085E">
        <w:rPr>
          <w:sz w:val="24"/>
        </w:rPr>
        <w:t>аскрытия идейного содержания</w:t>
      </w:r>
      <w:r w:rsidR="00436145" w:rsidRPr="00DC085E">
        <w:rPr>
          <w:spacing w:val="-3"/>
          <w:sz w:val="24"/>
        </w:rPr>
        <w:t xml:space="preserve"> художественного </w:t>
      </w:r>
      <w:r w:rsidR="00436145" w:rsidRPr="00DC085E">
        <w:rPr>
          <w:spacing w:val="-2"/>
          <w:sz w:val="24"/>
        </w:rPr>
        <w:t>текста</w:t>
      </w:r>
      <w:r w:rsidR="00436145" w:rsidRPr="00DC085E">
        <w:rPr>
          <w:sz w:val="24"/>
        </w:rPr>
        <w:t xml:space="preserve"> </w:t>
      </w:r>
      <w:r w:rsidRPr="00DC085E">
        <w:rPr>
          <w:sz w:val="24"/>
        </w:rPr>
        <w:t xml:space="preserve"> и </w:t>
      </w:r>
      <w:r w:rsidR="007B7FD6" w:rsidRPr="00DC085E">
        <w:rPr>
          <w:sz w:val="24"/>
        </w:rPr>
        <w:t>определения того, в какой мере рассматриваемое произведение оказывается значимым для современных читателей.</w:t>
      </w:r>
    </w:p>
    <w:p w:rsidR="004325F4" w:rsidRDefault="004325F4" w:rsidP="00DC085E">
      <w:pPr>
        <w:pStyle w:val="a3"/>
        <w:ind w:left="0" w:firstLine="709"/>
      </w:pPr>
    </w:p>
    <w:p w:rsidR="004325F4" w:rsidRDefault="007B7FD6">
      <w:pPr>
        <w:ind w:left="1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4325F4" w:rsidRDefault="00733404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9,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10–11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классы:</w:t>
      </w:r>
      <w:r>
        <w:rPr>
          <w:b/>
          <w:spacing w:val="39"/>
          <w:sz w:val="24"/>
        </w:rPr>
        <w:t xml:space="preserve"> </w:t>
      </w:r>
      <w:r w:rsidR="007B7FD6">
        <w:rPr>
          <w:b/>
          <w:sz w:val="24"/>
        </w:rPr>
        <w:t>Анализ</w:t>
      </w:r>
      <w:r w:rsidR="007B7FD6">
        <w:rPr>
          <w:b/>
          <w:spacing w:val="-5"/>
          <w:sz w:val="24"/>
        </w:rPr>
        <w:t xml:space="preserve"> </w:t>
      </w:r>
      <w:r w:rsidR="007B7FD6">
        <w:rPr>
          <w:b/>
          <w:sz w:val="24"/>
        </w:rPr>
        <w:t>и</w:t>
      </w:r>
      <w:r w:rsidR="007B7FD6">
        <w:rPr>
          <w:b/>
          <w:spacing w:val="-5"/>
          <w:sz w:val="24"/>
        </w:rPr>
        <w:t xml:space="preserve"> </w:t>
      </w:r>
      <w:r w:rsidR="007B7FD6">
        <w:rPr>
          <w:b/>
          <w:sz w:val="24"/>
        </w:rPr>
        <w:t>интерпретация</w:t>
      </w:r>
      <w:r w:rsidR="007B7FD6">
        <w:rPr>
          <w:b/>
          <w:spacing w:val="-5"/>
          <w:sz w:val="24"/>
        </w:rPr>
        <w:t xml:space="preserve"> </w:t>
      </w:r>
      <w:r w:rsidR="007B7FD6">
        <w:rPr>
          <w:b/>
          <w:sz w:val="24"/>
        </w:rPr>
        <w:t>лирического</w:t>
      </w:r>
      <w:r w:rsidR="007B7FD6">
        <w:rPr>
          <w:b/>
          <w:spacing w:val="-4"/>
          <w:sz w:val="24"/>
        </w:rPr>
        <w:t xml:space="preserve"> </w:t>
      </w:r>
      <w:r w:rsidR="007B7FD6">
        <w:rPr>
          <w:b/>
          <w:spacing w:val="-2"/>
          <w:sz w:val="24"/>
        </w:rPr>
        <w:t>произведения:</w:t>
      </w:r>
    </w:p>
    <w:p w:rsidR="004325F4" w:rsidRDefault="007B7FD6">
      <w:pPr>
        <w:pStyle w:val="a3"/>
        <w:ind w:right="108" w:firstLine="503"/>
        <w:jc w:val="both"/>
      </w:pPr>
      <w:r>
        <w:t xml:space="preserve">Участникам олимпиады рекомендуется обратить внимание не только на содержательные компоненты (тему и идейное содержание художественного текста), но и на его форму. При анализе формы в центре внимания могут находиться следующие </w:t>
      </w:r>
      <w:r>
        <w:rPr>
          <w:spacing w:val="-2"/>
        </w:rPr>
        <w:t>элементы:</w:t>
      </w:r>
    </w:p>
    <w:p w:rsidR="004325F4" w:rsidRDefault="007B7FD6">
      <w:pPr>
        <w:pStyle w:val="a3"/>
        <w:spacing w:before="1"/>
        <w:ind w:left="605"/>
        <w:jc w:val="both"/>
      </w:pPr>
      <w:r>
        <w:t>1)</w:t>
      </w:r>
      <w:r>
        <w:rPr>
          <w:spacing w:val="-2"/>
        </w:rPr>
        <w:t xml:space="preserve"> композиция:</w:t>
      </w:r>
    </w:p>
    <w:p w:rsidR="004325F4" w:rsidRDefault="007B7FD6">
      <w:pPr>
        <w:pStyle w:val="a4"/>
        <w:numPr>
          <w:ilvl w:val="0"/>
          <w:numId w:val="2"/>
        </w:numPr>
        <w:tabs>
          <w:tab w:val="left" w:pos="785"/>
        </w:tabs>
        <w:ind w:left="785"/>
        <w:jc w:val="both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стихотворения;</w:t>
      </w:r>
    </w:p>
    <w:p w:rsidR="004325F4" w:rsidRDefault="007B7FD6">
      <w:pPr>
        <w:pStyle w:val="a4"/>
        <w:numPr>
          <w:ilvl w:val="0"/>
          <w:numId w:val="1"/>
        </w:numPr>
        <w:tabs>
          <w:tab w:val="left" w:pos="820"/>
        </w:tabs>
        <w:spacing w:before="4" w:line="237" w:lineRule="auto"/>
        <w:ind w:left="605" w:right="5027" w:firstLine="0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переживания; 2) язык:</w:t>
      </w:r>
    </w:p>
    <w:p w:rsidR="004325F4" w:rsidRDefault="007B7FD6">
      <w:pPr>
        <w:pStyle w:val="a4"/>
        <w:numPr>
          <w:ilvl w:val="0"/>
          <w:numId w:val="2"/>
        </w:numPr>
        <w:tabs>
          <w:tab w:val="left" w:pos="785"/>
        </w:tabs>
        <w:ind w:left="785"/>
        <w:rPr>
          <w:sz w:val="24"/>
        </w:rPr>
      </w:pPr>
      <w:r>
        <w:rPr>
          <w:sz w:val="24"/>
        </w:rPr>
        <w:t>слова,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«языковую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ткань»</w:t>
      </w:r>
      <w:r>
        <w:rPr>
          <w:spacing w:val="-11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4325F4" w:rsidRDefault="007B7FD6">
      <w:pPr>
        <w:pStyle w:val="a4"/>
        <w:numPr>
          <w:ilvl w:val="0"/>
          <w:numId w:val="2"/>
        </w:numPr>
        <w:tabs>
          <w:tab w:val="left" w:pos="785"/>
        </w:tabs>
        <w:ind w:left="785"/>
        <w:rPr>
          <w:sz w:val="24"/>
        </w:rPr>
      </w:pPr>
      <w:r>
        <w:rPr>
          <w:sz w:val="24"/>
        </w:rPr>
        <w:t>эпитеты,</w:t>
      </w:r>
      <w:r>
        <w:rPr>
          <w:spacing w:val="-5"/>
          <w:sz w:val="24"/>
        </w:rPr>
        <w:t xml:space="preserve"> </w:t>
      </w:r>
      <w:r>
        <w:rPr>
          <w:sz w:val="24"/>
        </w:rPr>
        <w:t>метафоры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тропы;</w:t>
      </w:r>
    </w:p>
    <w:p w:rsidR="004325F4" w:rsidRDefault="007B7FD6">
      <w:pPr>
        <w:pStyle w:val="a4"/>
        <w:numPr>
          <w:ilvl w:val="0"/>
          <w:numId w:val="2"/>
        </w:numPr>
        <w:tabs>
          <w:tab w:val="left" w:pos="785"/>
        </w:tabs>
        <w:ind w:left="785"/>
        <w:rPr>
          <w:sz w:val="24"/>
        </w:rPr>
      </w:pPr>
      <w:r>
        <w:rPr>
          <w:sz w:val="24"/>
        </w:rPr>
        <w:t>звуковая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4325F4" w:rsidRDefault="007B7FD6" w:rsidP="007B7FD6">
      <w:pPr>
        <w:pStyle w:val="a4"/>
        <w:numPr>
          <w:ilvl w:val="0"/>
          <w:numId w:val="1"/>
        </w:numPr>
        <w:tabs>
          <w:tab w:val="left" w:pos="820"/>
        </w:tabs>
        <w:ind w:left="567" w:firstLine="0"/>
        <w:jc w:val="both"/>
        <w:rPr>
          <w:sz w:val="24"/>
        </w:rPr>
      </w:pPr>
      <w:r>
        <w:rPr>
          <w:sz w:val="24"/>
        </w:rPr>
        <w:t>фигуры</w:t>
      </w:r>
      <w:r>
        <w:rPr>
          <w:spacing w:val="-6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(инверсия,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анафора, риторическое обращение 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др.).</w:t>
      </w:r>
      <w:r>
        <w:rPr>
          <w:sz w:val="24"/>
        </w:rPr>
        <w:br/>
        <w:t>3) стих:</w:t>
      </w:r>
    </w:p>
    <w:p w:rsidR="004325F4" w:rsidRDefault="007B7FD6">
      <w:pPr>
        <w:pStyle w:val="a4"/>
        <w:numPr>
          <w:ilvl w:val="0"/>
          <w:numId w:val="2"/>
        </w:numPr>
        <w:tabs>
          <w:tab w:val="left" w:pos="785"/>
        </w:tabs>
        <w:spacing w:line="275" w:lineRule="exact"/>
        <w:ind w:left="785"/>
        <w:rPr>
          <w:sz w:val="24"/>
        </w:rPr>
      </w:pPr>
      <w:r>
        <w:rPr>
          <w:sz w:val="24"/>
        </w:rPr>
        <w:t>звучание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стиха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2"/>
          <w:sz w:val="24"/>
        </w:rPr>
        <w:t xml:space="preserve"> переживания;</w:t>
      </w:r>
    </w:p>
    <w:p w:rsidR="004325F4" w:rsidRDefault="007B7FD6">
      <w:pPr>
        <w:pStyle w:val="a4"/>
        <w:numPr>
          <w:ilvl w:val="0"/>
          <w:numId w:val="2"/>
        </w:numPr>
        <w:tabs>
          <w:tab w:val="left" w:pos="785"/>
        </w:tabs>
        <w:ind w:left="785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стиха;</w:t>
      </w:r>
    </w:p>
    <w:p w:rsidR="004325F4" w:rsidRDefault="007B7FD6">
      <w:pPr>
        <w:pStyle w:val="a4"/>
        <w:numPr>
          <w:ilvl w:val="0"/>
          <w:numId w:val="2"/>
        </w:numPr>
        <w:tabs>
          <w:tab w:val="left" w:pos="785"/>
        </w:tabs>
        <w:spacing w:before="1"/>
        <w:ind w:left="785"/>
        <w:rPr>
          <w:sz w:val="24"/>
        </w:rPr>
      </w:pPr>
      <w:r>
        <w:rPr>
          <w:spacing w:val="-2"/>
          <w:sz w:val="24"/>
        </w:rPr>
        <w:t>рифмы.</w:t>
      </w:r>
    </w:p>
    <w:p w:rsidR="004325F4" w:rsidRDefault="004325F4">
      <w:pPr>
        <w:pStyle w:val="a3"/>
        <w:spacing w:before="5"/>
        <w:ind w:left="0"/>
      </w:pPr>
    </w:p>
    <w:p w:rsidR="004325F4" w:rsidRDefault="007B7FD6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4325F4" w:rsidRDefault="007B7FD6">
      <w:pPr>
        <w:pStyle w:val="a3"/>
        <w:spacing w:line="274" w:lineRule="exact"/>
      </w:pPr>
      <w:r>
        <w:t>9</w:t>
      </w:r>
      <w:r>
        <w:rPr>
          <w:spacing w:val="-4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тестовые</w:t>
      </w:r>
      <w:r>
        <w:rPr>
          <w:spacing w:val="-2"/>
        </w:rPr>
        <w:t xml:space="preserve"> </w:t>
      </w:r>
      <w:r>
        <w:t>за</w:t>
      </w:r>
      <w:bookmarkStart w:id="0" w:name="_GoBack"/>
      <w:bookmarkEnd w:id="0"/>
      <w:r>
        <w:t>дания</w:t>
      </w:r>
      <w:r>
        <w:rPr>
          <w:spacing w:val="-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10);</w:t>
      </w:r>
    </w:p>
    <w:p w:rsidR="004325F4" w:rsidRDefault="007B7FD6">
      <w:pPr>
        <w:pStyle w:val="a3"/>
        <w:spacing w:before="2" w:line="237" w:lineRule="auto"/>
      </w:pPr>
      <w:r>
        <w:t>10–11</w:t>
      </w:r>
      <w:r>
        <w:rPr>
          <w:spacing w:val="28"/>
        </w:rPr>
        <w:t xml:space="preserve"> </w:t>
      </w:r>
      <w:r>
        <w:t>классы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Творческое задание,</w:t>
      </w:r>
      <w:r>
        <w:rPr>
          <w:spacing w:val="28"/>
        </w:rPr>
        <w:t xml:space="preserve"> </w:t>
      </w:r>
      <w:r>
        <w:t>требующее знания текстов и</w:t>
      </w:r>
      <w:r>
        <w:rPr>
          <w:spacing w:val="31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устанавливать взаимосвязи между отдельными составляющими художественных образов.</w:t>
      </w:r>
    </w:p>
    <w:p w:rsidR="004325F4" w:rsidRDefault="007B7FD6" w:rsidP="00012F84">
      <w:pPr>
        <w:pStyle w:val="a3"/>
        <w:spacing w:before="1"/>
        <w:ind w:right="104"/>
        <w:jc w:val="both"/>
      </w:pPr>
      <w:r>
        <w:t xml:space="preserve">Задание: Установите соответствие: персонаж – </w:t>
      </w:r>
      <w:r w:rsidR="00733404">
        <w:t>одна из деталей</w:t>
      </w:r>
      <w:r>
        <w:t xml:space="preserve">, которая использована автором для характеристики образа. Выберите из предложенных одно соответствие и кратко (в 5–6-ти предложениях) поясните, как </w:t>
      </w:r>
      <w:proofErr w:type="gramStart"/>
      <w:r>
        <w:t>связаны</w:t>
      </w:r>
      <w:proofErr w:type="gramEnd"/>
      <w:r>
        <w:t xml:space="preserve"> между собой деталь и характер персонажа.</w:t>
      </w:r>
    </w:p>
    <w:p w:rsidR="00012F84" w:rsidRDefault="00012F84" w:rsidP="00012F84">
      <w:pPr>
        <w:pStyle w:val="a3"/>
        <w:spacing w:before="1"/>
        <w:ind w:right="104"/>
        <w:jc w:val="both"/>
      </w:pPr>
    </w:p>
    <w:p w:rsidR="004325F4" w:rsidRDefault="007B7FD6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оценивания:</w:t>
      </w:r>
    </w:p>
    <w:p w:rsidR="00012F84" w:rsidRDefault="00012F84" w:rsidP="00012F84">
      <w:pPr>
        <w:pStyle w:val="a3"/>
        <w:spacing w:line="274" w:lineRule="exact"/>
      </w:pPr>
      <w:r>
        <w:t>Максимальное количество баллов за 1 и 2 задания – 10.</w:t>
      </w:r>
    </w:p>
    <w:p w:rsidR="00012F84" w:rsidRDefault="00012F84" w:rsidP="00012F84">
      <w:pPr>
        <w:pStyle w:val="a3"/>
        <w:spacing w:line="274" w:lineRule="exact"/>
      </w:pPr>
      <w:r>
        <w:t>Максимальное количество баллов за 3 задание: 9 класс – 10; 10–11 классы – 15.</w:t>
      </w:r>
    </w:p>
    <w:p w:rsidR="00012F84" w:rsidRDefault="00012F84" w:rsidP="00012F84">
      <w:pPr>
        <w:pStyle w:val="a3"/>
        <w:spacing w:line="274" w:lineRule="exact"/>
      </w:pPr>
      <w:r>
        <w:t>Максимальное количество баллов за 3 задания:</w:t>
      </w:r>
    </w:p>
    <w:p w:rsidR="004325F4" w:rsidRDefault="00012F84" w:rsidP="00012F84">
      <w:pPr>
        <w:pStyle w:val="a3"/>
        <w:spacing w:line="274" w:lineRule="exact"/>
        <w:rPr>
          <w:b/>
        </w:rPr>
      </w:pPr>
      <w:r>
        <w:t>9 класс – 30; 10–11 классы – 35.</w:t>
      </w:r>
    </w:p>
    <w:sectPr w:rsidR="004325F4">
      <w:type w:val="continuous"/>
      <w:pgSz w:w="11910" w:h="1684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A65"/>
    <w:multiLevelType w:val="hybridMultilevel"/>
    <w:tmpl w:val="DA4AD56E"/>
    <w:lvl w:ilvl="0" w:tplc="7EB67FD8">
      <w:numFmt w:val="bullet"/>
      <w:lvlText w:val="–"/>
      <w:lvlJc w:val="left"/>
      <w:pPr>
        <w:ind w:left="89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4CBAEE">
      <w:numFmt w:val="bullet"/>
      <w:lvlText w:val="•"/>
      <w:lvlJc w:val="left"/>
      <w:pPr>
        <w:ind w:left="1762" w:hanging="180"/>
      </w:pPr>
      <w:rPr>
        <w:rFonts w:hint="default"/>
        <w:lang w:val="ru-RU" w:eastAsia="en-US" w:bidi="ar-SA"/>
      </w:rPr>
    </w:lvl>
    <w:lvl w:ilvl="2" w:tplc="D714B9D4">
      <w:numFmt w:val="bullet"/>
      <w:lvlText w:val="•"/>
      <w:lvlJc w:val="left"/>
      <w:pPr>
        <w:ind w:left="2641" w:hanging="180"/>
      </w:pPr>
      <w:rPr>
        <w:rFonts w:hint="default"/>
        <w:lang w:val="ru-RU" w:eastAsia="en-US" w:bidi="ar-SA"/>
      </w:rPr>
    </w:lvl>
    <w:lvl w:ilvl="3" w:tplc="99F023DC">
      <w:numFmt w:val="bullet"/>
      <w:lvlText w:val="•"/>
      <w:lvlJc w:val="left"/>
      <w:pPr>
        <w:ind w:left="3519" w:hanging="180"/>
      </w:pPr>
      <w:rPr>
        <w:rFonts w:hint="default"/>
        <w:lang w:val="ru-RU" w:eastAsia="en-US" w:bidi="ar-SA"/>
      </w:rPr>
    </w:lvl>
    <w:lvl w:ilvl="4" w:tplc="1018A3AE">
      <w:numFmt w:val="bullet"/>
      <w:lvlText w:val="•"/>
      <w:lvlJc w:val="left"/>
      <w:pPr>
        <w:ind w:left="4398" w:hanging="180"/>
      </w:pPr>
      <w:rPr>
        <w:rFonts w:hint="default"/>
        <w:lang w:val="ru-RU" w:eastAsia="en-US" w:bidi="ar-SA"/>
      </w:rPr>
    </w:lvl>
    <w:lvl w:ilvl="5" w:tplc="FA6224D8">
      <w:numFmt w:val="bullet"/>
      <w:lvlText w:val="•"/>
      <w:lvlJc w:val="left"/>
      <w:pPr>
        <w:ind w:left="5277" w:hanging="180"/>
      </w:pPr>
      <w:rPr>
        <w:rFonts w:hint="default"/>
        <w:lang w:val="ru-RU" w:eastAsia="en-US" w:bidi="ar-SA"/>
      </w:rPr>
    </w:lvl>
    <w:lvl w:ilvl="6" w:tplc="E0A22F32">
      <w:numFmt w:val="bullet"/>
      <w:lvlText w:val="•"/>
      <w:lvlJc w:val="left"/>
      <w:pPr>
        <w:ind w:left="6155" w:hanging="180"/>
      </w:pPr>
      <w:rPr>
        <w:rFonts w:hint="default"/>
        <w:lang w:val="ru-RU" w:eastAsia="en-US" w:bidi="ar-SA"/>
      </w:rPr>
    </w:lvl>
    <w:lvl w:ilvl="7" w:tplc="158ACC2E">
      <w:numFmt w:val="bullet"/>
      <w:lvlText w:val="•"/>
      <w:lvlJc w:val="left"/>
      <w:pPr>
        <w:ind w:left="7034" w:hanging="180"/>
      </w:pPr>
      <w:rPr>
        <w:rFonts w:hint="default"/>
        <w:lang w:val="ru-RU" w:eastAsia="en-US" w:bidi="ar-SA"/>
      </w:rPr>
    </w:lvl>
    <w:lvl w:ilvl="8" w:tplc="BE94B076">
      <w:numFmt w:val="bullet"/>
      <w:lvlText w:val="•"/>
      <w:lvlJc w:val="left"/>
      <w:pPr>
        <w:ind w:left="7913" w:hanging="180"/>
      </w:pPr>
      <w:rPr>
        <w:rFonts w:hint="default"/>
        <w:lang w:val="ru-RU" w:eastAsia="en-US" w:bidi="ar-SA"/>
      </w:rPr>
    </w:lvl>
  </w:abstractNum>
  <w:abstractNum w:abstractNumId="1">
    <w:nsid w:val="0E161B70"/>
    <w:multiLevelType w:val="hybridMultilevel"/>
    <w:tmpl w:val="8DAC9E3A"/>
    <w:lvl w:ilvl="0" w:tplc="87B46F6A">
      <w:start w:val="9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5242DE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91A29DCE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6ACECE7C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F1560E78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538EC3D6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6024D932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F30EE164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7348248E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abstractNum w:abstractNumId="2">
    <w:nsid w:val="4E542B49"/>
    <w:multiLevelType w:val="hybridMultilevel"/>
    <w:tmpl w:val="AE56875A"/>
    <w:lvl w:ilvl="0" w:tplc="2A4C1FBA">
      <w:numFmt w:val="bullet"/>
      <w:lvlText w:val=""/>
      <w:lvlJc w:val="left"/>
      <w:pPr>
        <w:ind w:left="606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4CEBDE">
      <w:numFmt w:val="bullet"/>
      <w:lvlText w:val="•"/>
      <w:lvlJc w:val="left"/>
      <w:pPr>
        <w:ind w:left="1496" w:hanging="216"/>
      </w:pPr>
      <w:rPr>
        <w:rFonts w:hint="default"/>
        <w:lang w:val="ru-RU" w:eastAsia="en-US" w:bidi="ar-SA"/>
      </w:rPr>
    </w:lvl>
    <w:lvl w:ilvl="2" w:tplc="439E5162">
      <w:numFmt w:val="bullet"/>
      <w:lvlText w:val="•"/>
      <w:lvlJc w:val="left"/>
      <w:pPr>
        <w:ind w:left="2393" w:hanging="216"/>
      </w:pPr>
      <w:rPr>
        <w:rFonts w:hint="default"/>
        <w:lang w:val="ru-RU" w:eastAsia="en-US" w:bidi="ar-SA"/>
      </w:rPr>
    </w:lvl>
    <w:lvl w:ilvl="3" w:tplc="A9D6E37E">
      <w:numFmt w:val="bullet"/>
      <w:lvlText w:val="•"/>
      <w:lvlJc w:val="left"/>
      <w:pPr>
        <w:ind w:left="3289" w:hanging="216"/>
      </w:pPr>
      <w:rPr>
        <w:rFonts w:hint="default"/>
        <w:lang w:val="ru-RU" w:eastAsia="en-US" w:bidi="ar-SA"/>
      </w:rPr>
    </w:lvl>
    <w:lvl w:ilvl="4" w:tplc="009E2DAC">
      <w:numFmt w:val="bullet"/>
      <w:lvlText w:val="•"/>
      <w:lvlJc w:val="left"/>
      <w:pPr>
        <w:ind w:left="4186" w:hanging="216"/>
      </w:pPr>
      <w:rPr>
        <w:rFonts w:hint="default"/>
        <w:lang w:val="ru-RU" w:eastAsia="en-US" w:bidi="ar-SA"/>
      </w:rPr>
    </w:lvl>
    <w:lvl w:ilvl="5" w:tplc="A66628DC">
      <w:numFmt w:val="bullet"/>
      <w:lvlText w:val="•"/>
      <w:lvlJc w:val="left"/>
      <w:pPr>
        <w:ind w:left="5083" w:hanging="216"/>
      </w:pPr>
      <w:rPr>
        <w:rFonts w:hint="default"/>
        <w:lang w:val="ru-RU" w:eastAsia="en-US" w:bidi="ar-SA"/>
      </w:rPr>
    </w:lvl>
    <w:lvl w:ilvl="6" w:tplc="DF1A6A44">
      <w:numFmt w:val="bullet"/>
      <w:lvlText w:val="•"/>
      <w:lvlJc w:val="left"/>
      <w:pPr>
        <w:ind w:left="5979" w:hanging="216"/>
      </w:pPr>
      <w:rPr>
        <w:rFonts w:hint="default"/>
        <w:lang w:val="ru-RU" w:eastAsia="en-US" w:bidi="ar-SA"/>
      </w:rPr>
    </w:lvl>
    <w:lvl w:ilvl="7" w:tplc="2C04FBD2">
      <w:numFmt w:val="bullet"/>
      <w:lvlText w:val="•"/>
      <w:lvlJc w:val="left"/>
      <w:pPr>
        <w:ind w:left="6876" w:hanging="216"/>
      </w:pPr>
      <w:rPr>
        <w:rFonts w:hint="default"/>
        <w:lang w:val="ru-RU" w:eastAsia="en-US" w:bidi="ar-SA"/>
      </w:rPr>
    </w:lvl>
    <w:lvl w:ilvl="8" w:tplc="66A8BA14">
      <w:numFmt w:val="bullet"/>
      <w:lvlText w:val="•"/>
      <w:lvlJc w:val="left"/>
      <w:pPr>
        <w:ind w:left="7773" w:hanging="216"/>
      </w:pPr>
      <w:rPr>
        <w:rFonts w:hint="default"/>
        <w:lang w:val="ru-RU" w:eastAsia="en-US" w:bidi="ar-SA"/>
      </w:rPr>
    </w:lvl>
  </w:abstractNum>
  <w:abstractNum w:abstractNumId="3">
    <w:nsid w:val="57DB31DA"/>
    <w:multiLevelType w:val="hybridMultilevel"/>
    <w:tmpl w:val="8D14C5F4"/>
    <w:lvl w:ilvl="0" w:tplc="A2622374">
      <w:numFmt w:val="bullet"/>
      <w:lvlText w:val="–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A4ABA">
      <w:numFmt w:val="bullet"/>
      <w:lvlText w:val="•"/>
      <w:lvlJc w:val="left"/>
      <w:pPr>
        <w:ind w:left="1692" w:hanging="180"/>
      </w:pPr>
      <w:rPr>
        <w:rFonts w:hint="default"/>
        <w:lang w:val="ru-RU" w:eastAsia="en-US" w:bidi="ar-SA"/>
      </w:rPr>
    </w:lvl>
    <w:lvl w:ilvl="2" w:tplc="200839B2">
      <w:numFmt w:val="bullet"/>
      <w:lvlText w:val="•"/>
      <w:lvlJc w:val="left"/>
      <w:pPr>
        <w:ind w:left="2639" w:hanging="180"/>
      </w:pPr>
      <w:rPr>
        <w:rFonts w:hint="default"/>
        <w:lang w:val="ru-RU" w:eastAsia="en-US" w:bidi="ar-SA"/>
      </w:rPr>
    </w:lvl>
    <w:lvl w:ilvl="3" w:tplc="C9B0DB3E">
      <w:numFmt w:val="bullet"/>
      <w:lvlText w:val="•"/>
      <w:lvlJc w:val="left"/>
      <w:pPr>
        <w:ind w:left="3585" w:hanging="180"/>
      </w:pPr>
      <w:rPr>
        <w:rFonts w:hint="default"/>
        <w:lang w:val="ru-RU" w:eastAsia="en-US" w:bidi="ar-SA"/>
      </w:rPr>
    </w:lvl>
    <w:lvl w:ilvl="4" w:tplc="7D9685BC">
      <w:numFmt w:val="bullet"/>
      <w:lvlText w:val="•"/>
      <w:lvlJc w:val="left"/>
      <w:pPr>
        <w:ind w:left="4532" w:hanging="180"/>
      </w:pPr>
      <w:rPr>
        <w:rFonts w:hint="default"/>
        <w:lang w:val="ru-RU" w:eastAsia="en-US" w:bidi="ar-SA"/>
      </w:rPr>
    </w:lvl>
    <w:lvl w:ilvl="5" w:tplc="FA182A8C">
      <w:numFmt w:val="bullet"/>
      <w:lvlText w:val="•"/>
      <w:lvlJc w:val="left"/>
      <w:pPr>
        <w:ind w:left="5479" w:hanging="180"/>
      </w:pPr>
      <w:rPr>
        <w:rFonts w:hint="default"/>
        <w:lang w:val="ru-RU" w:eastAsia="en-US" w:bidi="ar-SA"/>
      </w:rPr>
    </w:lvl>
    <w:lvl w:ilvl="6" w:tplc="A19A0002">
      <w:numFmt w:val="bullet"/>
      <w:lvlText w:val="•"/>
      <w:lvlJc w:val="left"/>
      <w:pPr>
        <w:ind w:left="6425" w:hanging="180"/>
      </w:pPr>
      <w:rPr>
        <w:rFonts w:hint="default"/>
        <w:lang w:val="ru-RU" w:eastAsia="en-US" w:bidi="ar-SA"/>
      </w:rPr>
    </w:lvl>
    <w:lvl w:ilvl="7" w:tplc="A0B27C48">
      <w:numFmt w:val="bullet"/>
      <w:lvlText w:val="•"/>
      <w:lvlJc w:val="left"/>
      <w:pPr>
        <w:ind w:left="7372" w:hanging="180"/>
      </w:pPr>
      <w:rPr>
        <w:rFonts w:hint="default"/>
        <w:lang w:val="ru-RU" w:eastAsia="en-US" w:bidi="ar-SA"/>
      </w:rPr>
    </w:lvl>
    <w:lvl w:ilvl="8" w:tplc="77987192">
      <w:numFmt w:val="bullet"/>
      <w:lvlText w:val="•"/>
      <w:lvlJc w:val="left"/>
      <w:pPr>
        <w:ind w:left="8319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25F4"/>
    <w:rsid w:val="00012F84"/>
    <w:rsid w:val="00380E09"/>
    <w:rsid w:val="004325F4"/>
    <w:rsid w:val="00436145"/>
    <w:rsid w:val="006A10F8"/>
    <w:rsid w:val="00732766"/>
    <w:rsid w:val="00733404"/>
    <w:rsid w:val="007B7FD6"/>
    <w:rsid w:val="00824021"/>
    <w:rsid w:val="00826138"/>
    <w:rsid w:val="008B6583"/>
    <w:rsid w:val="00A86087"/>
    <w:rsid w:val="00D26D14"/>
    <w:rsid w:val="00DC085E"/>
    <w:rsid w:val="00F5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5" w:hanging="18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5" w:hanging="1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Prepodavatel</cp:lastModifiedBy>
  <cp:revision>2</cp:revision>
  <cp:lastPrinted>2023-11-17T10:50:00Z</cp:lastPrinted>
  <dcterms:created xsi:type="dcterms:W3CDTF">2025-12-01T09:10:00Z</dcterms:created>
  <dcterms:modified xsi:type="dcterms:W3CDTF">2025-12-01T09:10:00Z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Office Word 2007</vt:lpwstr>
  </property>
</Properties>
</file>